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3271" w14:textId="77777777" w:rsidR="000C2AA7" w:rsidRPr="003623DA" w:rsidRDefault="000C2AA7" w:rsidP="000C2AA7">
      <w:pPr>
        <w:spacing w:before="120" w:after="120"/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3623DA">
        <w:rPr>
          <w:rFonts w:asciiTheme="minorHAnsi" w:eastAsiaTheme="minorEastAsia" w:hAnsiTheme="minorHAnsi" w:cstheme="minorHAnsi"/>
          <w:sz w:val="20"/>
          <w:szCs w:val="20"/>
        </w:rPr>
        <w:t xml:space="preserve">Załącznik Nr 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2 </w:t>
      </w:r>
      <w:r>
        <w:rPr>
          <w:rFonts w:asciiTheme="minorHAnsi" w:eastAsiaTheme="minorEastAsia" w:hAnsiTheme="minorHAnsi" w:cstheme="minorHAnsi"/>
          <w:sz w:val="20"/>
          <w:szCs w:val="20"/>
        </w:rPr>
        <w:br/>
      </w:r>
      <w:r w:rsidRPr="003623DA">
        <w:rPr>
          <w:rFonts w:asciiTheme="minorHAnsi" w:eastAsiaTheme="minorEastAsia" w:hAnsiTheme="minorHAnsi" w:cstheme="minorHAnsi"/>
          <w:sz w:val="20"/>
          <w:szCs w:val="20"/>
        </w:rPr>
        <w:t xml:space="preserve">do </w:t>
      </w:r>
      <w:r w:rsidRPr="00F02680">
        <w:rPr>
          <w:rFonts w:asciiTheme="minorHAnsi" w:eastAsiaTheme="minorEastAsia" w:hAnsiTheme="minorHAnsi" w:cstheme="minorHAnsi"/>
          <w:sz w:val="20"/>
          <w:szCs w:val="20"/>
        </w:rPr>
        <w:t xml:space="preserve">Procedury dokonywania zgłoszeń naruszeń prawa </w:t>
      </w:r>
      <w:r>
        <w:rPr>
          <w:rFonts w:asciiTheme="minorHAnsi" w:eastAsiaTheme="minorEastAsia" w:hAnsiTheme="minorHAnsi" w:cstheme="minorHAnsi"/>
          <w:sz w:val="20"/>
          <w:szCs w:val="20"/>
        </w:rPr>
        <w:br/>
      </w:r>
      <w:r w:rsidRPr="00F02680">
        <w:rPr>
          <w:rFonts w:asciiTheme="minorHAnsi" w:eastAsiaTheme="minorEastAsia" w:hAnsiTheme="minorHAnsi" w:cstheme="minorHAnsi"/>
          <w:sz w:val="20"/>
          <w:szCs w:val="20"/>
        </w:rPr>
        <w:t>i podejmowania działań następczych w MSCDN</w:t>
      </w:r>
    </w:p>
    <w:p w14:paraId="46B2FBA8" w14:textId="77777777" w:rsidR="000C2AA7" w:rsidRPr="003623DA" w:rsidRDefault="000C2AA7" w:rsidP="000C2AA7">
      <w:pPr>
        <w:spacing w:before="120" w:after="12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FORMULARZ/ </w:t>
      </w:r>
      <w:r w:rsidRPr="003623DA">
        <w:rPr>
          <w:rFonts w:asciiTheme="minorHAnsi" w:eastAsiaTheme="minorEastAsia" w:hAnsiTheme="minorHAnsi" w:cstheme="minorHAnsi"/>
          <w:sz w:val="22"/>
          <w:szCs w:val="22"/>
        </w:rPr>
        <w:t xml:space="preserve">PROTOKÓŁ PRZYJĘCIA </w:t>
      </w:r>
      <w:r>
        <w:rPr>
          <w:rFonts w:asciiTheme="minorHAnsi" w:eastAsiaTheme="minorEastAsia" w:hAnsiTheme="minorHAnsi" w:cstheme="minorHAnsi"/>
          <w:sz w:val="22"/>
          <w:szCs w:val="22"/>
        </w:rPr>
        <w:br/>
      </w:r>
      <w:r w:rsidRPr="003623DA">
        <w:rPr>
          <w:rFonts w:asciiTheme="minorHAnsi" w:eastAsiaTheme="minorEastAsia" w:hAnsiTheme="minorHAnsi" w:cstheme="minorHAnsi"/>
          <w:sz w:val="22"/>
          <w:szCs w:val="22"/>
        </w:rPr>
        <w:t>ZGŁOSZENIA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3623DA">
        <w:rPr>
          <w:rFonts w:asciiTheme="minorHAnsi" w:eastAsiaTheme="minorEastAsia" w:hAnsiTheme="minorHAnsi" w:cstheme="minorHAnsi"/>
          <w:sz w:val="22"/>
          <w:szCs w:val="22"/>
        </w:rPr>
        <w:t>O NARUSZENIU PRAWA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7"/>
        <w:gridCol w:w="2185"/>
        <w:gridCol w:w="1417"/>
        <w:gridCol w:w="2345"/>
      </w:tblGrid>
      <w:tr w:rsidR="000C2AA7" w:rsidRPr="00ED1B1C" w14:paraId="693AC1C6" w14:textId="77777777" w:rsidTr="009A4F96">
        <w:trPr>
          <w:trHeight w:val="491"/>
        </w:trPr>
        <w:tc>
          <w:tcPr>
            <w:tcW w:w="3339" w:type="dxa"/>
            <w:gridSpan w:val="2"/>
            <w:shd w:val="clear" w:color="auto" w:fill="F2F2F2" w:themeFill="background1" w:themeFillShade="F2"/>
            <w:vAlign w:val="center"/>
          </w:tcPr>
          <w:p w14:paraId="5B6D375E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bookmarkStart w:id="0" w:name="_Hlk175652632"/>
            <w:r w:rsidRPr="00ED1B1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Data przyjęcia zgłoszenia </w:t>
            </w:r>
            <w:bookmarkEnd w:id="0"/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14:paraId="07F1FB1A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1995D296" w14:textId="77777777" w:rsidTr="009A4F96">
        <w:trPr>
          <w:trHeight w:val="491"/>
        </w:trPr>
        <w:tc>
          <w:tcPr>
            <w:tcW w:w="3339" w:type="dxa"/>
            <w:gridSpan w:val="2"/>
            <w:shd w:val="clear" w:color="auto" w:fill="F2F2F2" w:themeFill="background1" w:themeFillShade="F2"/>
            <w:vAlign w:val="center"/>
          </w:tcPr>
          <w:p w14:paraId="0E28C504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bookmarkStart w:id="1" w:name="_Hlk175652649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Forma zgłoszenia</w:t>
            </w:r>
            <w:bookmarkEnd w:id="1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br/>
              <w:t>(pisemna/ telefoniczna/ osobista)</w:t>
            </w:r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14:paraId="4D1AD623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35F6C1A1" w14:textId="77777777" w:rsidTr="009A4F96">
        <w:trPr>
          <w:trHeight w:val="411"/>
        </w:trPr>
        <w:tc>
          <w:tcPr>
            <w:tcW w:w="3339" w:type="dxa"/>
            <w:gridSpan w:val="2"/>
            <w:shd w:val="clear" w:color="auto" w:fill="F2F2F2" w:themeFill="background1" w:themeFillShade="F2"/>
            <w:vAlign w:val="center"/>
          </w:tcPr>
          <w:p w14:paraId="23BC7E1D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Godzina</w:t>
            </w:r>
            <w:r w:rsidRPr="00ED1B1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przyjęcia zgłoszenia </w:t>
            </w:r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14:paraId="113EEC2A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0E4293EE" w14:textId="77777777" w:rsidTr="009A4F96">
        <w:trPr>
          <w:trHeight w:val="419"/>
        </w:trPr>
        <w:tc>
          <w:tcPr>
            <w:tcW w:w="3339" w:type="dxa"/>
            <w:gridSpan w:val="2"/>
            <w:shd w:val="clear" w:color="auto" w:fill="F2F2F2" w:themeFill="background1" w:themeFillShade="F2"/>
            <w:vAlign w:val="center"/>
          </w:tcPr>
          <w:p w14:paraId="566F0412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ED1B1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Osoba przyjmująca zgłoszenie </w:t>
            </w:r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14:paraId="7BFC046C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3070F072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2B31CC22" w14:textId="77777777" w:rsidR="000C2AA7" w:rsidRPr="00ED1B1C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46B2">
              <w:rPr>
                <w:rFonts w:asciiTheme="minorHAnsi" w:eastAsiaTheme="minorEastAsia" w:hAnsiTheme="minorHAnsi" w:cstheme="minorHAnsi"/>
                <w:sz w:val="22"/>
                <w:szCs w:val="22"/>
              </w:rPr>
              <w:t>Dane osoby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(osób) dokonującej zgłoszenia: </w:t>
            </w:r>
            <w:r w:rsidRPr="00CA46B2">
              <w:rPr>
                <w:rFonts w:asciiTheme="minorHAnsi" w:eastAsiaTheme="minorEastAsia" w:hAnsiTheme="minorHAnsi" w:cstheme="minorHAnsi"/>
                <w:sz w:val="22"/>
                <w:szCs w:val="22"/>
              </w:rPr>
              <w:t>imię, nazwisko, e-mail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lub adres do korespondencji</w:t>
            </w:r>
          </w:p>
        </w:tc>
      </w:tr>
      <w:tr w:rsidR="000C2AA7" w:rsidRPr="00ED1B1C" w14:paraId="58889E36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7C512D0" w14:textId="77777777" w:rsidR="000C2AA7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E6FA7C0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C836A0E" w14:textId="77777777" w:rsidR="000C2AA7" w:rsidRPr="00CA46B2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4EB1FD74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0C2A52AA" w14:textId="77777777" w:rsidR="000C2AA7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22BF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Preferowany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przez zgłaszającego </w:t>
            </w:r>
            <w:r w:rsidRPr="00222BF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zwrotny kanał komunikacji,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br/>
            </w:r>
            <w:r w:rsidRPr="00222BF1">
              <w:rPr>
                <w:rFonts w:asciiTheme="minorHAnsi" w:eastAsiaTheme="minorEastAsia" w:hAnsiTheme="minorHAnsi" w:cstheme="minorHAnsi"/>
                <w:sz w:val="22"/>
                <w:szCs w:val="22"/>
              </w:rPr>
              <w:t>np. prywatny adres e-mail lub numer telefonu</w:t>
            </w:r>
          </w:p>
        </w:tc>
      </w:tr>
      <w:tr w:rsidR="000C2AA7" w:rsidRPr="00ED1B1C" w14:paraId="65AF4BE8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1D551FBD" w14:textId="77777777" w:rsidR="000C2AA7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769581F4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10FFF09B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F6E12">
              <w:rPr>
                <w:rFonts w:asciiTheme="minorHAnsi" w:eastAsiaTheme="minorEastAsia" w:hAnsiTheme="minorHAnsi" w:cstheme="minorHAnsi"/>
                <w:sz w:val="22"/>
                <w:szCs w:val="22"/>
              </w:rPr>
              <w:t>Status osoby dokonującej zgłoszenia: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*</w:t>
            </w:r>
          </w:p>
          <w:p w14:paraId="45BE1E4F" w14:textId="77777777" w:rsidR="000C2AA7" w:rsidRDefault="000C2AA7" w:rsidP="000C2AA7">
            <w:pPr>
              <w:pStyle w:val="Akapitzlist"/>
              <w:numPr>
                <w:ilvl w:val="0"/>
                <w:numId w:val="1"/>
              </w:numPr>
              <w:ind w:left="175" w:hanging="175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F6E12">
              <w:rPr>
                <w:rFonts w:asciiTheme="minorHAnsi" w:eastAsiaTheme="minorEastAsia" w:hAnsiTheme="minorHAnsi" w:cstheme="minorHAnsi"/>
                <w:sz w:val="22"/>
                <w:szCs w:val="22"/>
              </w:rPr>
              <w:t>pracownik lub były pracownik,</w:t>
            </w:r>
          </w:p>
          <w:p w14:paraId="299D98CA" w14:textId="77777777" w:rsidR="000C2AA7" w:rsidRDefault="000C2AA7" w:rsidP="000C2AA7">
            <w:pPr>
              <w:pStyle w:val="Akapitzlist"/>
              <w:numPr>
                <w:ilvl w:val="0"/>
                <w:numId w:val="1"/>
              </w:numPr>
              <w:ind w:left="175" w:hanging="175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F6E12">
              <w:rPr>
                <w:rFonts w:asciiTheme="minorHAnsi" w:eastAsiaTheme="minorEastAsia" w:hAnsiTheme="minorHAnsi" w:cstheme="minorHAnsi"/>
                <w:sz w:val="22"/>
                <w:szCs w:val="22"/>
              </w:rPr>
              <w:t>osoba ubiegająca się o zatrudnienie,</w:t>
            </w:r>
          </w:p>
          <w:p w14:paraId="1DFB39ED" w14:textId="77777777" w:rsidR="000C2AA7" w:rsidRDefault="000C2AA7" w:rsidP="000C2AA7">
            <w:pPr>
              <w:pStyle w:val="Akapitzlist"/>
              <w:numPr>
                <w:ilvl w:val="0"/>
                <w:numId w:val="1"/>
              </w:numPr>
              <w:ind w:left="175" w:hanging="175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F6E12">
              <w:rPr>
                <w:rFonts w:asciiTheme="minorHAnsi" w:eastAsiaTheme="minorEastAsia" w:hAnsiTheme="minorHAnsi" w:cstheme="minorHAnsi"/>
                <w:sz w:val="22"/>
                <w:szCs w:val="22"/>
              </w:rPr>
              <w:t>osoba świadczące pracę na innej podstawie niż stosunek pracy, w tym na podstawie umowy cywilnoprawnej,</w:t>
            </w:r>
          </w:p>
          <w:p w14:paraId="49EA09F2" w14:textId="77777777" w:rsidR="000C2AA7" w:rsidRDefault="000C2AA7" w:rsidP="000C2AA7">
            <w:pPr>
              <w:pStyle w:val="Akapitzlist"/>
              <w:numPr>
                <w:ilvl w:val="0"/>
                <w:numId w:val="1"/>
              </w:numPr>
              <w:ind w:left="175" w:hanging="175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F6E12">
              <w:rPr>
                <w:rFonts w:asciiTheme="minorHAnsi" w:eastAsiaTheme="minorEastAsia" w:hAnsiTheme="minorHAnsi" w:cstheme="minorHAnsi"/>
                <w:sz w:val="22"/>
                <w:szCs w:val="22"/>
              </w:rPr>
              <w:t>przedsiębiorca lub osoba świadczące pracę w jego imieniu - w zakresie, w jakim osoby te wykonują lub wykonywały zadania na rzecz MSCDN,</w:t>
            </w:r>
          </w:p>
          <w:p w14:paraId="328C6261" w14:textId="77777777" w:rsidR="000C2AA7" w:rsidRDefault="000C2AA7" w:rsidP="000C2AA7">
            <w:pPr>
              <w:pStyle w:val="Akapitzlist"/>
              <w:numPr>
                <w:ilvl w:val="0"/>
                <w:numId w:val="1"/>
              </w:numPr>
              <w:ind w:left="175" w:hanging="175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F6E1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osoba prowadzące jednoosobową działalność gospodarczą lub osoba świadczące pracę </w:t>
            </w:r>
            <w:r w:rsidRPr="001F6E12">
              <w:rPr>
                <w:rFonts w:asciiTheme="minorHAnsi" w:eastAsiaTheme="minorEastAsia" w:hAnsiTheme="minorHAnsi" w:cstheme="minorHAnsi"/>
                <w:sz w:val="22"/>
                <w:szCs w:val="22"/>
              </w:rPr>
              <w:br/>
              <w:t>w jej imieniu - w zakresie, w jakim osoby te wykonują lub wykonywały zadania na rzecz MSCDN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,</w:t>
            </w:r>
          </w:p>
          <w:p w14:paraId="4EA6F86E" w14:textId="77777777" w:rsidR="000C2AA7" w:rsidRPr="001F6E12" w:rsidRDefault="000C2AA7" w:rsidP="000C2AA7">
            <w:pPr>
              <w:pStyle w:val="Akapitzlist"/>
              <w:numPr>
                <w:ilvl w:val="0"/>
                <w:numId w:val="1"/>
              </w:numPr>
              <w:ind w:left="175" w:hanging="175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F6E12">
              <w:rPr>
                <w:rFonts w:asciiTheme="minorHAnsi" w:eastAsiaTheme="minorEastAsia" w:hAnsiTheme="minorHAnsi" w:cstheme="minorHAnsi"/>
                <w:sz w:val="22"/>
                <w:szCs w:val="22"/>
              </w:rPr>
              <w:t>stażysta, praktykant, wolontariusz.</w:t>
            </w:r>
          </w:p>
        </w:tc>
      </w:tr>
      <w:tr w:rsidR="000C2AA7" w:rsidRPr="00ED1B1C" w14:paraId="1028607F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60A7605B" w14:textId="77777777" w:rsidR="000C2AA7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118AE">
              <w:rPr>
                <w:rFonts w:asciiTheme="minorHAnsi" w:eastAsiaTheme="minorEastAsia" w:hAnsiTheme="minorHAnsi" w:cstheme="minorHAnsi"/>
                <w:sz w:val="22"/>
                <w:szCs w:val="22"/>
              </w:rPr>
              <w:t>Dane osoby (lub osób) pokrzywdzonej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  <w:r w:rsidRPr="007118AE">
              <w:rPr>
                <w:rFonts w:asciiTheme="minorHAnsi" w:eastAsiaTheme="minorEastAsia" w:hAnsiTheme="minorHAnsi" w:cstheme="minorHAnsi"/>
                <w:sz w:val="22"/>
                <w:szCs w:val="22"/>
              </w:rPr>
              <w:t>imię, nazwisko, stanowisko, e-mail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br/>
              <w:t xml:space="preserve">lub </w:t>
            </w:r>
            <w:r w:rsidRPr="007118AE">
              <w:rPr>
                <w:rFonts w:asciiTheme="minorHAnsi" w:eastAsiaTheme="minorEastAsia" w:hAnsiTheme="minorHAnsi" w:cstheme="minorHAnsi"/>
                <w:sz w:val="22"/>
                <w:szCs w:val="22"/>
              </w:rPr>
              <w:t>adres do korespondencji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(jeśli dotyczy)</w:t>
            </w:r>
          </w:p>
        </w:tc>
      </w:tr>
      <w:tr w:rsidR="000C2AA7" w:rsidRPr="00ED1B1C" w14:paraId="6C93F20D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80AAF04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CE92636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276BC5E7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2DED5266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02B9D357" w14:textId="77777777" w:rsidR="000C2AA7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60EBE">
              <w:rPr>
                <w:rFonts w:asciiTheme="minorHAnsi" w:eastAsiaTheme="minorEastAsia" w:hAnsiTheme="minorHAnsi" w:cstheme="minorHAnsi"/>
                <w:sz w:val="22"/>
                <w:szCs w:val="22"/>
              </w:rPr>
              <w:t>Dane osób, których dotyczy zgłoszenie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  <w:r w:rsidRPr="00060EBE">
              <w:rPr>
                <w:rFonts w:asciiTheme="minorHAnsi" w:eastAsiaTheme="minorEastAsia" w:hAnsiTheme="minorHAnsi" w:cstheme="minorHAnsi"/>
                <w:sz w:val="22"/>
                <w:szCs w:val="22"/>
              </w:rPr>
              <w:t>imię, nazwisko, stanowisko, rola</w:t>
            </w:r>
          </w:p>
        </w:tc>
      </w:tr>
      <w:tr w:rsidR="000C2AA7" w:rsidRPr="00ED1B1C" w14:paraId="49B1E831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047EE9D4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3DD1B2C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24682075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3FFD0020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492588C6" w14:textId="77777777" w:rsidR="000C2AA7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Opis zgłaszanych naruszeń</w:t>
            </w:r>
          </w:p>
        </w:tc>
      </w:tr>
      <w:tr w:rsidR="000C2AA7" w:rsidRPr="00ED1B1C" w14:paraId="6A1F71C9" w14:textId="77777777" w:rsidTr="009A4F96">
        <w:trPr>
          <w:trHeight w:val="411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67FAB08D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75404C4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D478A21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C8ACCF0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3E4C876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AEB3654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6C8FF7B9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1D7B2582" w14:textId="77777777" w:rsidTr="009A4F96">
        <w:tc>
          <w:tcPr>
            <w:tcW w:w="3339" w:type="dxa"/>
            <w:gridSpan w:val="2"/>
            <w:shd w:val="clear" w:color="auto" w:fill="F2F2F2" w:themeFill="background1" w:themeFillShade="F2"/>
            <w:vAlign w:val="center"/>
          </w:tcPr>
          <w:p w14:paraId="535D1658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Data oraz miejsce wystąpienia naruszenia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352EFE25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66D8928D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6A317117" w14:textId="77777777" w:rsidTr="009A4F96">
        <w:trPr>
          <w:trHeight w:val="251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185AB07D" w14:textId="77777777" w:rsidR="000C2AA7" w:rsidRPr="00ED1B1C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B66CD3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Dane świadków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  <w:r w:rsidRPr="00B66CD3">
              <w:rPr>
                <w:rFonts w:asciiTheme="minorHAnsi" w:eastAsiaTheme="minorEastAsia" w:hAnsiTheme="minorHAnsi" w:cstheme="minorHAnsi"/>
                <w:sz w:val="22"/>
                <w:szCs w:val="22"/>
              </w:rPr>
              <w:t>imię, nazwisko, stanowisko, dane kontaktowe</w:t>
            </w:r>
          </w:p>
        </w:tc>
      </w:tr>
      <w:tr w:rsidR="000C2AA7" w:rsidRPr="00ED1B1C" w14:paraId="105C89B1" w14:textId="77777777" w:rsidTr="009A4F96">
        <w:trPr>
          <w:trHeight w:val="293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05CC7CB7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0D9278A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5CE8F4E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2C64E1B1" w14:textId="77777777" w:rsidTr="009A4F96">
        <w:trPr>
          <w:trHeight w:val="191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491B0392" w14:textId="77777777" w:rsidR="000C2AA7" w:rsidRPr="00ED1B1C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Opis dowodów naruszenia</w:t>
            </w:r>
          </w:p>
        </w:tc>
      </w:tr>
      <w:tr w:rsidR="000C2AA7" w:rsidRPr="00ED1B1C" w14:paraId="2A46B153" w14:textId="77777777" w:rsidTr="009A4F96">
        <w:trPr>
          <w:trHeight w:val="556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3532FB20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FD8BA76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87637C7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227821B4" w14:textId="77777777" w:rsidTr="009A4F96">
        <w:trPr>
          <w:trHeight w:val="235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750D836F" w14:textId="77777777" w:rsidR="000C2AA7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Skutki naruszenia (możliwe lub już istniejące)</w:t>
            </w:r>
          </w:p>
        </w:tc>
      </w:tr>
      <w:tr w:rsidR="000C2AA7" w:rsidRPr="00ED1B1C" w14:paraId="07815FC7" w14:textId="77777777" w:rsidTr="009A4F96">
        <w:trPr>
          <w:trHeight w:val="556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5B1AAEA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BF6B983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3379CA7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1410FF37" w14:textId="77777777" w:rsidTr="009A4F96">
        <w:trPr>
          <w:trHeight w:val="556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0944161D" w14:textId="77777777" w:rsidR="000C2AA7" w:rsidRDefault="000C2AA7" w:rsidP="009A4F96">
            <w:pPr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Oświadczenia osoby zgłaszającej**</w:t>
            </w:r>
          </w:p>
        </w:tc>
      </w:tr>
      <w:tr w:rsidR="000C2AA7" w:rsidRPr="00ED1B1C" w14:paraId="1D7242C0" w14:textId="77777777" w:rsidTr="009A4F96">
        <w:trPr>
          <w:trHeight w:val="556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6B1B9D66" w14:textId="77777777" w:rsidR="000C2AA7" w:rsidRDefault="000C2AA7" w:rsidP="009A4F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Oświadczam, że zapoznał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am/-em</w:t>
            </w: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się i akceptuję treść Klauzuli informacyjnej RODO, załączonej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br/>
            </w: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do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niniejszego </w:t>
            </w: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Formularza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 Protokołu</w:t>
            </w: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zgłoszenia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0C2AA7" w:rsidRPr="00ED1B1C" w14:paraId="59A03D53" w14:textId="77777777" w:rsidTr="009A4F96">
        <w:trPr>
          <w:trHeight w:val="556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43777A6B" w14:textId="77777777" w:rsidR="000C2AA7" w:rsidRDefault="000C2AA7" w:rsidP="009A4F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Oświadczam, iż jestem w pełni świadom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/-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y</w:t>
            </w: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możliwych konsekwencji prawnych związanych ze zgłoszeniem nieprawidłowości dokonanym w złej wierze, tj. gdy wiem lub przy zachowaniu należytej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staranności powinienem wiedzieć, że zgłaszane nieprawidłowości są nieprawdziwe lub nie mają uzasadnionych podstaw, a wszczęte postępowanie może nieść dla jego adresata negatywne konsekwencje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0C2AA7" w:rsidRPr="00ED1B1C" w14:paraId="66F3DF32" w14:textId="77777777" w:rsidTr="009A4F96">
        <w:trPr>
          <w:trHeight w:val="373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5D8CEA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7E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Oświadczam, że wyrażam zgodę na otrzymanie potwierdzenia przyjęcia niniejszego zgłoszenia.</w:t>
            </w:r>
          </w:p>
        </w:tc>
      </w:tr>
      <w:tr w:rsidR="000C2AA7" w:rsidRPr="00ED1B1C" w14:paraId="3D5550B8" w14:textId="77777777" w:rsidTr="009A4F96">
        <w:trPr>
          <w:trHeight w:val="373"/>
        </w:trPr>
        <w:tc>
          <w:tcPr>
            <w:tcW w:w="9286" w:type="dxa"/>
            <w:gridSpan w:val="5"/>
            <w:shd w:val="clear" w:color="auto" w:fill="F2F2F2" w:themeFill="background1" w:themeFillShade="F2"/>
            <w:vAlign w:val="center"/>
          </w:tcPr>
          <w:p w14:paraId="34C67A79" w14:textId="77777777" w:rsidR="000C2AA7" w:rsidRPr="000F7EA5" w:rsidRDefault="000C2AA7" w:rsidP="009A4F96">
            <w:pPr>
              <w:contextualSpacing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ED1B1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Uwagi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zgłaszającego do</w:t>
            </w:r>
            <w:r w:rsidRPr="00ED1B1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P</w:t>
            </w:r>
            <w:r w:rsidRPr="00ED1B1C">
              <w:rPr>
                <w:rFonts w:asciiTheme="minorHAnsi" w:eastAsiaTheme="minorEastAsia" w:hAnsiTheme="minorHAnsi" w:cstheme="minorHAnsi"/>
                <w:sz w:val="22"/>
                <w:szCs w:val="22"/>
              </w:rPr>
              <w:t>rotoko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łu***</w:t>
            </w:r>
          </w:p>
        </w:tc>
      </w:tr>
      <w:tr w:rsidR="000C2AA7" w:rsidRPr="00ED1B1C" w14:paraId="7EB2FC36" w14:textId="77777777" w:rsidTr="009A4F96">
        <w:trPr>
          <w:trHeight w:val="373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0D0677BE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C2C5FC8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D63587E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746B5A3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62547914" w14:textId="77777777" w:rsidTr="009A4F96">
        <w:trPr>
          <w:trHeight w:val="67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382A731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Data i podpis osoby (osób) dokonującej zgłoszenia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654DB24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14:paraId="7067D3D5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A3697D3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B6B66D2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AA7" w:rsidRPr="00ED1B1C" w14:paraId="25BC3684" w14:textId="77777777" w:rsidTr="009A4F96">
        <w:trPr>
          <w:trHeight w:val="67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DB5D898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Data i podpis Specjalisty przyjmującego zgłoszenie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4432160" w14:textId="77777777" w:rsidR="000C2AA7" w:rsidRPr="00ED1B1C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14:paraId="3E6437C4" w14:textId="77777777" w:rsidR="000C2AA7" w:rsidRDefault="000C2AA7" w:rsidP="009A4F96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40843767" w14:textId="77777777" w:rsidR="000C2AA7" w:rsidRPr="000F1248" w:rsidRDefault="000C2AA7" w:rsidP="000C2AA7">
      <w:pPr>
        <w:rPr>
          <w:rFonts w:asciiTheme="minorHAnsi" w:eastAsiaTheme="minorEastAsia" w:hAnsiTheme="minorHAnsi" w:cstheme="minorHAnsi"/>
          <w:sz w:val="18"/>
          <w:szCs w:val="18"/>
        </w:rPr>
      </w:pPr>
      <w:r w:rsidRPr="000F1248">
        <w:rPr>
          <w:rFonts w:asciiTheme="minorHAnsi" w:eastAsiaTheme="minorEastAsia" w:hAnsiTheme="minorHAnsi" w:cstheme="minorHAnsi"/>
          <w:sz w:val="18"/>
          <w:szCs w:val="18"/>
        </w:rPr>
        <w:t>* –  niepotrzebne usunąć lub przekreślić</w:t>
      </w:r>
    </w:p>
    <w:p w14:paraId="2B4E2EE7" w14:textId="77777777" w:rsidR="000C2AA7" w:rsidRPr="000F1248" w:rsidRDefault="000C2AA7" w:rsidP="000C2AA7">
      <w:pPr>
        <w:rPr>
          <w:rFonts w:asciiTheme="minorHAnsi" w:eastAsiaTheme="minorEastAsia" w:hAnsiTheme="minorHAnsi" w:cstheme="minorHAnsi"/>
          <w:sz w:val="18"/>
          <w:szCs w:val="18"/>
        </w:rPr>
      </w:pPr>
      <w:r w:rsidRPr="000F1248">
        <w:rPr>
          <w:rFonts w:asciiTheme="minorHAnsi" w:eastAsiaTheme="minorEastAsia" w:hAnsiTheme="minorHAnsi" w:cstheme="minorHAnsi"/>
          <w:sz w:val="18"/>
          <w:szCs w:val="18"/>
        </w:rPr>
        <w:t>** – usunięcie lub przekreślenie treści oznacza niezłożenie oświadczenia</w:t>
      </w:r>
    </w:p>
    <w:p w14:paraId="716A2E81" w14:textId="77777777" w:rsidR="000C2AA7" w:rsidRPr="000F1248" w:rsidRDefault="000C2AA7" w:rsidP="000C2AA7">
      <w:pPr>
        <w:rPr>
          <w:rFonts w:asciiTheme="minorHAnsi" w:eastAsiaTheme="minorEastAsia" w:hAnsiTheme="minorHAnsi" w:cstheme="minorHAnsi"/>
          <w:sz w:val="18"/>
          <w:szCs w:val="18"/>
        </w:rPr>
      </w:pPr>
      <w:r w:rsidRPr="000F1248">
        <w:rPr>
          <w:rFonts w:asciiTheme="minorHAnsi" w:eastAsiaTheme="minorEastAsia" w:hAnsiTheme="minorHAnsi" w:cstheme="minorHAnsi"/>
          <w:sz w:val="18"/>
          <w:szCs w:val="18"/>
        </w:rPr>
        <w:t>*** – dotyczy zgłoszenia ustnego</w:t>
      </w:r>
    </w:p>
    <w:p w14:paraId="1186FBDC" w14:textId="77777777" w:rsidR="000C2AA7" w:rsidRPr="00981E2B" w:rsidRDefault="000C2AA7" w:rsidP="000C2AA7">
      <w:pPr>
        <w:spacing w:before="120" w:after="120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b/>
          <w:bCs/>
          <w:sz w:val="22"/>
          <w:szCs w:val="22"/>
        </w:rPr>
        <w:t>Klauzula informacyjna dla osoby zgłaszającej naruszenia prawa</w:t>
      </w:r>
    </w:p>
    <w:p w14:paraId="0278D71B" w14:textId="77777777" w:rsidR="000C2AA7" w:rsidRPr="00981E2B" w:rsidRDefault="000C2AA7" w:rsidP="000C2AA7">
      <w:pPr>
        <w:spacing w:before="120" w:after="12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sz w:val="22"/>
          <w:szCs w:val="22"/>
        </w:rPr>
        <w:t xml:space="preserve">Na podstawie przepisów zawartych w art. 13 ust. 1 i ust. 2 Rozporządzenia Parlamentu Europejskiego i Rady (UE) 2016/679 z 27 kwietnia 2016 r. w sprawie ochrony osób fizycznych w związku </w:t>
      </w:r>
      <w:r>
        <w:rPr>
          <w:rFonts w:asciiTheme="minorHAnsi" w:eastAsiaTheme="minorEastAsia" w:hAnsiTheme="minorHAnsi" w:cstheme="minorHAnsi"/>
          <w:sz w:val="22"/>
          <w:szCs w:val="22"/>
        </w:rPr>
        <w:br/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z przetwarzaniem danych osobowych i w sprawie swobodnego przepływu takich danych oraz uchylenia dyrektywy 95/46/WE (zwane dalej „RODO”) informujemy, iż:</w:t>
      </w:r>
    </w:p>
    <w:p w14:paraId="70E0D26A" w14:textId="77777777" w:rsidR="000C2AA7" w:rsidRDefault="000C2AA7" w:rsidP="000C2AA7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sz w:val="22"/>
          <w:szCs w:val="22"/>
        </w:rPr>
        <w:t>Administrato</w:t>
      </w:r>
      <w:r>
        <w:rPr>
          <w:rFonts w:asciiTheme="minorHAnsi" w:eastAsiaTheme="minorEastAsia" w:hAnsiTheme="minorHAnsi" w:cstheme="minorHAnsi"/>
          <w:sz w:val="22"/>
          <w:szCs w:val="22"/>
        </w:rPr>
        <w:t>r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 xml:space="preserve"> danych osobowych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BF521C5" w14:textId="77777777" w:rsidR="000C2AA7" w:rsidRDefault="000C2AA7" w:rsidP="000C2AA7">
      <w:pPr>
        <w:spacing w:before="120" w:after="120"/>
        <w:ind w:left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sz w:val="22"/>
          <w:szCs w:val="22"/>
        </w:rPr>
        <w:t>Mazowieckie Samorządow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e 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Centrum Doskonalenia Nauczycieli (MSCDN)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ul. Świętojerska 9, 00-236 Warszawa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tel. 22 536 60 00, kom.: 797 990</w:t>
      </w:r>
      <w:r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037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e-mail: sekretariat@mscdn.edu.pl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br/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(dalej: Administrator).</w:t>
      </w:r>
    </w:p>
    <w:p w14:paraId="061D7DAD" w14:textId="77777777" w:rsidR="000C2AA7" w:rsidRDefault="000C2AA7" w:rsidP="000C2AA7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sz w:val="22"/>
          <w:szCs w:val="22"/>
        </w:rPr>
        <w:t>Inspektor ochrony danych osobowych MSCDN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346B1A1C" w14:textId="77777777" w:rsidR="000C2AA7" w:rsidRPr="00981E2B" w:rsidRDefault="000C2AA7" w:rsidP="000C2AA7">
      <w:pPr>
        <w:spacing w:before="120" w:after="120"/>
        <w:ind w:left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sz w:val="22"/>
          <w:szCs w:val="22"/>
        </w:rPr>
        <w:t>Można się z nim skontaktować korespondencyjnie na adres Administratora  lub za pośrednictwem adresu e-mail: iod@mscdn.edu.pl</w:t>
      </w:r>
    </w:p>
    <w:p w14:paraId="0BD569DC" w14:textId="77777777" w:rsidR="000C2AA7" w:rsidRDefault="000C2AA7" w:rsidP="000C2AA7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Cel i podstawa prawna przetwarzania danych.</w:t>
      </w:r>
    </w:p>
    <w:p w14:paraId="154ACD8E" w14:textId="77777777" w:rsidR="000C2AA7" w:rsidRPr="00981E2B" w:rsidRDefault="000C2AA7" w:rsidP="000C2AA7">
      <w:pPr>
        <w:spacing w:before="120" w:after="120"/>
        <w:ind w:left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sz w:val="22"/>
          <w:szCs w:val="22"/>
        </w:rPr>
        <w:t>Administrator w związku z realizacją zadań związanych z obsługą zgłoszeń naruszeń prawa będzie przetwarzał dane osobowe w następujących celach:</w:t>
      </w:r>
    </w:p>
    <w:p w14:paraId="71BC6FA3" w14:textId="77777777" w:rsidR="000C2AA7" w:rsidRDefault="000C2AA7" w:rsidP="000C2AA7">
      <w:pPr>
        <w:pStyle w:val="Default"/>
        <w:numPr>
          <w:ilvl w:val="0"/>
          <w:numId w:val="3"/>
        </w:numPr>
        <w:spacing w:before="120" w:after="120"/>
        <w:ind w:left="992" w:hanging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ealizacja obowiązku prawnego związanego z przyjmowaniem zgłoszeń wewnętrznych dotyczących naruszeń prawa wynikającego z przepisów ustawy o ochronie osób zgłaszających naruszenia prawa (zgodnie z art. 6 ust.1 lit. c RODO)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6513C31D" w14:textId="77777777" w:rsidR="000C2AA7" w:rsidRDefault="000C2AA7" w:rsidP="000C2AA7">
      <w:pPr>
        <w:pStyle w:val="Default"/>
        <w:numPr>
          <w:ilvl w:val="0"/>
          <w:numId w:val="3"/>
        </w:numPr>
        <w:spacing w:before="120" w:after="120"/>
        <w:ind w:left="992" w:hanging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sz w:val="22"/>
          <w:szCs w:val="22"/>
        </w:rPr>
        <w:t>przetwarzanie danych w związku z podjęciem działań następczych w oparciu o obowiązek prawny wynikający z przepisów ustawy o ochronie osób zgłaszających naruszenia prawa (zgodnie z art. 6 ust.1 lit. c RODO)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423115F6" w14:textId="77777777" w:rsidR="000C2AA7" w:rsidRDefault="000C2AA7" w:rsidP="000C2AA7">
      <w:pPr>
        <w:pStyle w:val="Default"/>
        <w:numPr>
          <w:ilvl w:val="0"/>
          <w:numId w:val="3"/>
        </w:numPr>
        <w:spacing w:before="120" w:after="120"/>
        <w:ind w:left="992" w:hanging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p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rowadzenie dokumentacji, w tym Rejestru zgłoszeń naruszeń w oparciu o obowiązek prawny wynikający z przepisów ustawy o ochronie osób zgłaszających naruszenia prawa (zgodnie z art. 6 ust.1 lit. c RODO)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702463D1" w14:textId="77777777" w:rsidR="000C2AA7" w:rsidRDefault="000C2AA7" w:rsidP="000C2AA7">
      <w:pPr>
        <w:pStyle w:val="Default"/>
        <w:numPr>
          <w:ilvl w:val="0"/>
          <w:numId w:val="3"/>
        </w:numPr>
        <w:spacing w:before="120" w:after="120"/>
        <w:ind w:left="992" w:hanging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ochodzenie roszczeń i obrona przed roszczeniami wynikającymi z przyjętych zgłoszeń wewnętrznych dotyczących naruszeń prawa. Podstawą prawną przetwarzania danych osobowych jest art. 6 ust. 1 lit. f RODO (prawnie uzasadniony interes administratora, polegający na ochronie praw administratora)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3F1646E1" w14:textId="77777777" w:rsidR="000C2AA7" w:rsidRDefault="000C2AA7" w:rsidP="000C2AA7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sz w:val="22"/>
          <w:szCs w:val="22"/>
        </w:rPr>
        <w:t>Odbiorc</w:t>
      </w:r>
      <w:r>
        <w:rPr>
          <w:rFonts w:asciiTheme="minorHAnsi" w:eastAsiaTheme="minorEastAsia" w:hAnsiTheme="minorHAnsi" w:cstheme="minorHAnsi"/>
          <w:sz w:val="22"/>
          <w:szCs w:val="22"/>
        </w:rPr>
        <w:t>y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 xml:space="preserve"> danych osobowych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4AA0C9D" w14:textId="77777777" w:rsidR="000C2AA7" w:rsidRDefault="000C2AA7" w:rsidP="000C2AA7">
      <w:pPr>
        <w:spacing w:before="120" w:after="120"/>
        <w:ind w:left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>rgany publiczne lub podmioty uprawnione do żądania dostępu lub otrzymania danych osobowych na podstawie przepisów prawa.</w:t>
      </w:r>
    </w:p>
    <w:p w14:paraId="1AB2CBF0" w14:textId="77777777" w:rsidR="000C2AA7" w:rsidRDefault="000C2AA7" w:rsidP="000C2AA7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Okres przechowywania danych.</w:t>
      </w:r>
    </w:p>
    <w:p w14:paraId="5846750D" w14:textId="77777777" w:rsidR="000C2AA7" w:rsidRDefault="000C2AA7" w:rsidP="000C2AA7">
      <w:pPr>
        <w:pStyle w:val="Default"/>
        <w:numPr>
          <w:ilvl w:val="0"/>
          <w:numId w:val="4"/>
        </w:numPr>
        <w:spacing w:before="120" w:after="120"/>
        <w:ind w:left="992" w:hanging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r w:rsidRPr="00AB2E10">
        <w:rPr>
          <w:rFonts w:asciiTheme="minorHAnsi" w:eastAsiaTheme="minorEastAsia" w:hAnsiTheme="minorHAnsi" w:cstheme="minorHAnsi"/>
          <w:sz w:val="22"/>
          <w:szCs w:val="22"/>
        </w:rPr>
        <w:t>ane osobowe przetwarzane w związku z przyjęciem zgłoszenia lub podjęciem działań następczych oraz dokumenty związane z tym zgłoszeniem (w tym Rejestr zgłoszeń) są przechowywane przez MSCDN przez okres 3 lat po zakończeniu roku kalendarzowego, w którym zakończeniu postępowanie zainicjowanych tymi działaniami. W przypadku zgłoszenia, które nie było dalej procedowane ze względu na braki formalne, dane osobowe przechowywane są przez okres 3 lat po zakończeniu roku kalendarzowego, w którym dokonano zgłoszenia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, z zastrzeżeniem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ppkt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2 poniżej;</w:t>
      </w:r>
    </w:p>
    <w:p w14:paraId="22055CC6" w14:textId="77777777" w:rsidR="000C2AA7" w:rsidRPr="00981E2B" w:rsidRDefault="000C2AA7" w:rsidP="000C2AA7">
      <w:pPr>
        <w:pStyle w:val="Default"/>
        <w:numPr>
          <w:ilvl w:val="0"/>
          <w:numId w:val="4"/>
        </w:numPr>
        <w:spacing w:before="120" w:after="120"/>
        <w:ind w:left="992" w:hanging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w</w:t>
      </w:r>
      <w:r w:rsidRPr="00AB2E10">
        <w:rPr>
          <w:rFonts w:asciiTheme="minorHAnsi" w:eastAsiaTheme="minorEastAsia" w:hAnsiTheme="minorHAnsi" w:cstheme="minorHAnsi"/>
          <w:sz w:val="22"/>
          <w:szCs w:val="22"/>
        </w:rPr>
        <w:t xml:space="preserve"> wyniku pozytywnego rozstrzygnięcia zgłoszenia, wskazane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w </w:t>
      </w:r>
      <w:r w:rsidRPr="00AB2E1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ppkt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1 powyżej </w:t>
      </w:r>
      <w:r w:rsidRPr="00AB2E10">
        <w:rPr>
          <w:rFonts w:asciiTheme="minorHAnsi" w:eastAsiaTheme="minorEastAsia" w:hAnsiTheme="minorHAnsi" w:cstheme="minorHAnsi"/>
          <w:sz w:val="22"/>
          <w:szCs w:val="22"/>
        </w:rPr>
        <w:t>terminy usunięcia danych</w:t>
      </w:r>
      <w:r w:rsidRPr="00981E2B">
        <w:rPr>
          <w:rFonts w:asciiTheme="minorHAnsi" w:eastAsiaTheme="minorEastAsia" w:hAnsiTheme="minorHAnsi" w:cstheme="minorHAnsi"/>
          <w:sz w:val="22"/>
          <w:szCs w:val="22"/>
        </w:rPr>
        <w:t xml:space="preserve"> osobowych mogą ulec wydłużeniu do czasu prawomocnego zakończenia postępowania prowadzonego na postawie przepisów prawa.</w:t>
      </w:r>
    </w:p>
    <w:p w14:paraId="42C4E4BB" w14:textId="77777777" w:rsidR="000C2AA7" w:rsidRDefault="000C2AA7" w:rsidP="000C2AA7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Prawa osoby, której dane dotyczą.</w:t>
      </w:r>
    </w:p>
    <w:p w14:paraId="1687BABE" w14:textId="77777777" w:rsidR="000C2AA7" w:rsidRDefault="000C2AA7" w:rsidP="000C2AA7">
      <w:pPr>
        <w:pStyle w:val="Default"/>
        <w:numPr>
          <w:ilvl w:val="0"/>
          <w:numId w:val="5"/>
        </w:numPr>
        <w:spacing w:before="120" w:after="120"/>
        <w:ind w:left="992" w:hanging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06FB0">
        <w:rPr>
          <w:rFonts w:asciiTheme="minorHAnsi" w:eastAsiaTheme="minorEastAsia" w:hAnsiTheme="minorHAnsi" w:cstheme="minorHAnsi"/>
          <w:sz w:val="22"/>
          <w:szCs w:val="22"/>
        </w:rPr>
        <w:t>prawo żądania dostępu do swoich danych osobowych, a także ich sprostowania (poprawiania). Przysługuje także prawo do żądania usunięcia danych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7013D892" w14:textId="77777777" w:rsidR="000C2AA7" w:rsidRPr="009F0038" w:rsidRDefault="000C2AA7" w:rsidP="000C2AA7">
      <w:pPr>
        <w:pStyle w:val="Default"/>
        <w:numPr>
          <w:ilvl w:val="0"/>
          <w:numId w:val="5"/>
        </w:numPr>
        <w:spacing w:before="120" w:after="120"/>
        <w:ind w:left="992" w:hanging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F0038">
        <w:rPr>
          <w:rFonts w:asciiTheme="minorHAnsi" w:eastAsiaTheme="minorEastAsia" w:hAnsiTheme="minorHAnsi" w:cstheme="minorHAnsi"/>
          <w:sz w:val="22"/>
          <w:szCs w:val="22"/>
        </w:rPr>
        <w:t>prawo wniesienia skargi do organu nadzorczego (Prezes Urzędu Ochrony Danych Osobowych).</w:t>
      </w:r>
    </w:p>
    <w:p w14:paraId="4468592B" w14:textId="77777777" w:rsidR="000C2AA7" w:rsidRDefault="000C2AA7" w:rsidP="000C2AA7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81E2B">
        <w:rPr>
          <w:rFonts w:asciiTheme="minorHAnsi" w:eastAsiaTheme="minorEastAsia" w:hAnsiTheme="minorHAnsi" w:cstheme="minorHAnsi"/>
          <w:sz w:val="22"/>
          <w:szCs w:val="22"/>
        </w:rPr>
        <w:t>Podanie danych osobowych jest dobrowolne, ale może okazać się niezbędne dla potrzeb weryfikacji i prowadzenia postepowania wyjaśniającego oraz wykrywania nieprawidłowości. W razie potrzeby, podanie danych osobowych może okazać się niezbędne dla skontaktowania się z osobą dokonującą zgłoszenia.</w:t>
      </w:r>
    </w:p>
    <w:p w14:paraId="46B34511" w14:textId="77777777" w:rsidR="00F5204A" w:rsidRDefault="00F5204A"/>
    <w:sectPr w:rsidR="00F5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56F9"/>
    <w:multiLevelType w:val="hybridMultilevel"/>
    <w:tmpl w:val="EE6C4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B2F8B"/>
    <w:multiLevelType w:val="hybridMultilevel"/>
    <w:tmpl w:val="EE6C4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A40AE"/>
    <w:multiLevelType w:val="hybridMultilevel"/>
    <w:tmpl w:val="A8487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EC7587"/>
    <w:multiLevelType w:val="hybridMultilevel"/>
    <w:tmpl w:val="EE6C4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4869"/>
    <w:multiLevelType w:val="hybridMultilevel"/>
    <w:tmpl w:val="313E8886"/>
    <w:lvl w:ilvl="0" w:tplc="47B8A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A7"/>
    <w:rsid w:val="000C2AA7"/>
    <w:rsid w:val="00F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E671"/>
  <w15:chartTrackingRefBased/>
  <w15:docId w15:val="{C75E0CF8-0A2D-4356-94FA-E24DB18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C2AA7"/>
    <w:pPr>
      <w:ind w:left="720"/>
    </w:pPr>
    <w:rPr>
      <w:rFonts w:ascii="Arial" w:eastAsia="Times" w:hAnsi="Arial" w:cs="Arial"/>
      <w:sz w:val="20"/>
      <w:szCs w:val="20"/>
    </w:rPr>
  </w:style>
  <w:style w:type="paragraph" w:customStyle="1" w:styleId="Default">
    <w:name w:val="Default"/>
    <w:rsid w:val="000C2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MSCDN</dc:creator>
  <cp:keywords/>
  <dc:description/>
  <cp:lastModifiedBy>Sekretariat MSCDN</cp:lastModifiedBy>
  <cp:revision>1</cp:revision>
  <dcterms:created xsi:type="dcterms:W3CDTF">2024-09-17T14:09:00Z</dcterms:created>
  <dcterms:modified xsi:type="dcterms:W3CDTF">2024-09-17T14:10:00Z</dcterms:modified>
</cp:coreProperties>
</file>